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18F8" w:rsidRPr="000B18F8" w:rsidRDefault="000B18F8" w:rsidP="000B18F8">
      <w:pPr>
        <w:spacing w:before="100" w:beforeAutospacing="1" w:after="240" w:line="240" w:lineRule="auto"/>
        <w:outlineLvl w:val="2"/>
        <w:rPr>
          <w:rFonts w:ascii="Arial" w:eastAsia="Times New Roman" w:hAnsi="Arial" w:cs="Arial"/>
          <w:color w:val="000000"/>
          <w:spacing w:val="12"/>
          <w:sz w:val="23"/>
          <w:szCs w:val="23"/>
          <w:lang w:eastAsia="de-DE"/>
        </w:rPr>
      </w:pPr>
      <w:r w:rsidRPr="000B18F8">
        <w:rPr>
          <w:rFonts w:ascii="Arial" w:eastAsia="Times New Roman" w:hAnsi="Arial" w:cs="Arial"/>
          <w:color w:val="000000"/>
          <w:spacing w:val="12"/>
          <w:sz w:val="23"/>
          <w:szCs w:val="23"/>
          <w:lang w:eastAsia="de-DE"/>
        </w:rPr>
        <w:t> Produktneuheit</w:t>
      </w:r>
    </w:p>
    <w:p w:rsidR="000B18F8" w:rsidRPr="000B18F8" w:rsidRDefault="000B18F8" w:rsidP="000B18F8">
      <w:pPr>
        <w:spacing w:after="150" w:line="240" w:lineRule="auto"/>
        <w:jc w:val="right"/>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04.10.2021</w:t>
      </w:r>
    </w:p>
    <w:p w:rsidR="000B18F8" w:rsidRPr="000B18F8" w:rsidRDefault="000B18F8" w:rsidP="000B18F8">
      <w:pPr>
        <w:spacing w:before="150" w:after="150" w:line="240" w:lineRule="auto"/>
        <w:outlineLvl w:val="0"/>
        <w:rPr>
          <w:rFonts w:ascii="Arial" w:eastAsia="Times New Roman" w:hAnsi="Arial" w:cs="Arial"/>
          <w:color w:val="000000"/>
          <w:spacing w:val="12"/>
          <w:kern w:val="36"/>
          <w:sz w:val="33"/>
          <w:szCs w:val="33"/>
          <w:lang w:eastAsia="de-DE"/>
        </w:rPr>
      </w:pPr>
      <w:r w:rsidRPr="000B18F8">
        <w:rPr>
          <w:rFonts w:ascii="Arial" w:eastAsia="Times New Roman" w:hAnsi="Arial" w:cs="Arial"/>
          <w:color w:val="000000"/>
          <w:spacing w:val="12"/>
          <w:kern w:val="36"/>
          <w:sz w:val="33"/>
          <w:szCs w:val="33"/>
          <w:lang w:eastAsia="de-DE"/>
        </w:rPr>
        <w:t>VDP Analyzer offenbart Fehlerursachen</w:t>
      </w:r>
    </w:p>
    <w:p w:rsidR="000B18F8" w:rsidRP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noProof/>
          <w:color w:val="000000"/>
          <w:sz w:val="23"/>
          <w:szCs w:val="23"/>
          <w:lang w:eastAsia="de-DE"/>
        </w:rPr>
        <w:drawing>
          <wp:inline distT="0" distB="0" distL="0" distR="0" wp14:anchorId="74E43CEF" wp14:editId="2BA9B78A">
            <wp:extent cx="3527690" cy="2284730"/>
            <wp:effectExtent l="0" t="0" r="0" b="1270"/>
            <wp:docPr id="1" name="Bild 1" descr="Schuler Pressen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uler Pressen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53923" cy="2301720"/>
                    </a:xfrm>
                    <a:prstGeom prst="rect">
                      <a:avLst/>
                    </a:prstGeom>
                    <a:noFill/>
                    <a:ln>
                      <a:noFill/>
                    </a:ln>
                  </pic:spPr>
                </pic:pic>
              </a:graphicData>
            </a:graphic>
          </wp:inline>
        </w:drawing>
      </w:r>
    </w:p>
    <w:p w:rsid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noProof/>
          <w:color w:val="000000"/>
          <w:sz w:val="23"/>
          <w:szCs w:val="23"/>
          <w:lang w:eastAsia="de-DE"/>
        </w:rPr>
        <w:drawing>
          <wp:inline distT="0" distB="0" distL="0" distR="0" wp14:anchorId="73029262" wp14:editId="503700A4">
            <wp:extent cx="4181325" cy="2504440"/>
            <wp:effectExtent l="0" t="0" r="0" b="0"/>
            <wp:docPr id="2" name="Bild 2" descr="Mit dem „VDP Analyzer“ kann man in die Vergangenheit blicken, um Fehlerursachen zu identifizieren.">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 dem „VDP Analyzer“ kann man in die Vergangenheit blicken, um Fehlerursachen zu identifizieren.">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4198002" cy="2514429"/>
                    </a:xfrm>
                    <a:prstGeom prst="rect">
                      <a:avLst/>
                    </a:prstGeom>
                    <a:noFill/>
                    <a:ln>
                      <a:noFill/>
                    </a:ln>
                  </pic:spPr>
                </pic:pic>
              </a:graphicData>
            </a:graphic>
          </wp:inline>
        </w:drawing>
      </w:r>
    </w:p>
    <w:p w:rsidR="000B18F8" w:rsidRDefault="000B18F8" w:rsidP="000B18F8">
      <w:pPr>
        <w:spacing w:line="240" w:lineRule="auto"/>
        <w:rPr>
          <w:rFonts w:ascii="Arial" w:eastAsia="Times New Roman" w:hAnsi="Arial" w:cs="Arial"/>
          <w:color w:val="000000"/>
          <w:sz w:val="23"/>
          <w:szCs w:val="23"/>
          <w:lang w:eastAsia="de-DE"/>
        </w:rPr>
      </w:pPr>
    </w:p>
    <w:p w:rsidR="000B18F8" w:rsidRP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Mit dem „VDP Analyzer“ kann man in die Vergangenheit blicken, um Fehlerursachen zu identifizieren.</w:t>
      </w:r>
    </w:p>
    <w:p w:rsidR="000B18F8" w:rsidRP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 xml:space="preserve">2019 entwickelte Schuler unter dem Namen „Visual Die </w:t>
      </w:r>
      <w:proofErr w:type="spellStart"/>
      <w:r w:rsidRPr="000B18F8">
        <w:rPr>
          <w:rFonts w:ascii="Arial" w:eastAsia="Times New Roman" w:hAnsi="Arial" w:cs="Arial"/>
          <w:color w:val="000000"/>
          <w:sz w:val="23"/>
          <w:szCs w:val="23"/>
          <w:lang w:eastAsia="de-DE"/>
        </w:rPr>
        <w:t>Protection</w:t>
      </w:r>
      <w:proofErr w:type="spellEnd"/>
      <w:r w:rsidRPr="000B18F8">
        <w:rPr>
          <w:rFonts w:ascii="Arial" w:eastAsia="Times New Roman" w:hAnsi="Arial" w:cs="Arial"/>
          <w:color w:val="000000"/>
          <w:sz w:val="23"/>
          <w:szCs w:val="23"/>
          <w:lang w:eastAsia="de-DE"/>
        </w:rPr>
        <w:t>“ (VDP) ein kamerabasiertes System zur Werkzeugüberwachung für Pressen. Das System ist Bestandteil der „Digital Suite“, in der Schuler seine Lösungen zur Vernetzung der Umformtechnik versammelt hat. VDP erkennt Fremdkörper oder andere Gefahrenquellen in Echtzeit und stoppt die Anlage, bevor ein Schaden entsteht. Mit dem „VDP Analyzer“ präsentiert Schuler nun eine Weiterentwicklung, mit der sich auch den Fehlerursachen auf den Grund gehen lässt. Besucher der Fachmesse Blechexpo vom 26. bis 29. Oktober in Stuttgart (Stand 8306 in Halle 8) können das System im Einsatz auf einer C-Gestell-Presse erleben.</w:t>
      </w:r>
      <w:r w:rsidRPr="000B18F8">
        <w:rPr>
          <w:rFonts w:ascii="Arial" w:eastAsia="Times New Roman" w:hAnsi="Arial" w:cs="Arial"/>
          <w:color w:val="000000"/>
          <w:sz w:val="23"/>
          <w:szCs w:val="23"/>
          <w:lang w:eastAsia="de-DE"/>
        </w:rPr>
        <w:br/>
      </w:r>
      <w:r w:rsidRPr="000B18F8">
        <w:rPr>
          <w:rFonts w:ascii="Arial" w:eastAsia="Times New Roman" w:hAnsi="Arial" w:cs="Arial"/>
          <w:color w:val="000000"/>
          <w:sz w:val="23"/>
          <w:szCs w:val="23"/>
          <w:lang w:eastAsia="de-DE"/>
        </w:rPr>
        <w:br/>
        <w:t xml:space="preserve">„In der Visualisierung lässt sich anhand von Ausschlägen in der Zeitkurve schnell ein Überblick gewinnen, wann genau es zu Abweichungen vom Normalzustand gekommen ist“, erklärt Chief Digital Officer </w:t>
      </w:r>
      <w:proofErr w:type="spellStart"/>
      <w:r w:rsidRPr="000B18F8">
        <w:rPr>
          <w:rFonts w:ascii="Arial" w:eastAsia="Times New Roman" w:hAnsi="Arial" w:cs="Arial"/>
          <w:color w:val="000000"/>
          <w:sz w:val="23"/>
          <w:szCs w:val="23"/>
          <w:lang w:eastAsia="de-DE"/>
        </w:rPr>
        <w:t>Rohitashwa</w:t>
      </w:r>
      <w:proofErr w:type="spellEnd"/>
      <w:r w:rsidRPr="000B18F8">
        <w:rPr>
          <w:rFonts w:ascii="Arial" w:eastAsia="Times New Roman" w:hAnsi="Arial" w:cs="Arial"/>
          <w:color w:val="000000"/>
          <w:sz w:val="23"/>
          <w:szCs w:val="23"/>
          <w:lang w:eastAsia="de-DE"/>
        </w:rPr>
        <w:t xml:space="preserve"> </w:t>
      </w:r>
      <w:proofErr w:type="spellStart"/>
      <w:r w:rsidRPr="000B18F8">
        <w:rPr>
          <w:rFonts w:ascii="Arial" w:eastAsia="Times New Roman" w:hAnsi="Arial" w:cs="Arial"/>
          <w:color w:val="000000"/>
          <w:sz w:val="23"/>
          <w:szCs w:val="23"/>
          <w:lang w:eastAsia="de-DE"/>
        </w:rPr>
        <w:t>Pant</w:t>
      </w:r>
      <w:proofErr w:type="spellEnd"/>
      <w:r w:rsidRPr="000B18F8">
        <w:rPr>
          <w:rFonts w:ascii="Arial" w:eastAsia="Times New Roman" w:hAnsi="Arial" w:cs="Arial"/>
          <w:color w:val="000000"/>
          <w:sz w:val="23"/>
          <w:szCs w:val="23"/>
          <w:lang w:eastAsia="de-DE"/>
        </w:rPr>
        <w:t xml:space="preserve">. „Die zu diesen Zeitpunkten zugehörigen Bilder kann der Benutzer nun zielgerichtet abrufen und auf ihnen erkennen, </w:t>
      </w:r>
      <w:r w:rsidRPr="000B18F8">
        <w:rPr>
          <w:rFonts w:ascii="Arial" w:eastAsia="Times New Roman" w:hAnsi="Arial" w:cs="Arial"/>
          <w:color w:val="000000"/>
          <w:sz w:val="23"/>
          <w:szCs w:val="23"/>
          <w:lang w:eastAsia="de-DE"/>
        </w:rPr>
        <w:lastRenderedPageBreak/>
        <w:t>dass beispielsweise Teile auf einem Zentrierstift liegen und nicht eingefädelt sind oder dass sich immer wieder Stanzabfälle in einem bestimmten Schrottschacht aufstauen.“</w:t>
      </w:r>
      <w:r w:rsidRPr="000B18F8">
        <w:rPr>
          <w:rFonts w:ascii="Arial" w:eastAsia="Times New Roman" w:hAnsi="Arial" w:cs="Arial"/>
          <w:color w:val="000000"/>
          <w:sz w:val="23"/>
          <w:szCs w:val="23"/>
          <w:lang w:eastAsia="de-DE"/>
        </w:rPr>
        <w:br/>
      </w:r>
      <w:r w:rsidRPr="000B18F8">
        <w:rPr>
          <w:rFonts w:ascii="Arial" w:eastAsia="Times New Roman" w:hAnsi="Arial" w:cs="Arial"/>
          <w:color w:val="000000"/>
          <w:sz w:val="23"/>
          <w:szCs w:val="23"/>
          <w:lang w:eastAsia="de-DE"/>
        </w:rPr>
        <w:br/>
        <w:t>So lassen sich entsprechende Änderungen vornehmen, um künftige Produktionsunterbrechungen zu vermeiden und somit die Prozessstabilität und letztlich die Ausbringung zu erhöhen. Das System ermöglicht darüber hinaus den Export der Zeitreihen und der Bilddaten zur Dokumentation und für spätere Vergleiche.</w:t>
      </w:r>
      <w:r w:rsidRPr="000B18F8">
        <w:rPr>
          <w:rFonts w:ascii="Arial" w:eastAsia="Times New Roman" w:hAnsi="Arial" w:cs="Arial"/>
          <w:color w:val="000000"/>
          <w:sz w:val="23"/>
          <w:szCs w:val="23"/>
          <w:lang w:eastAsia="de-DE"/>
        </w:rPr>
        <w:br/>
      </w:r>
      <w:r w:rsidRPr="000B18F8">
        <w:rPr>
          <w:rFonts w:ascii="Arial" w:eastAsia="Times New Roman" w:hAnsi="Arial" w:cs="Arial"/>
          <w:color w:val="000000"/>
          <w:sz w:val="23"/>
          <w:szCs w:val="23"/>
          <w:lang w:eastAsia="de-DE"/>
        </w:rPr>
        <w:br/>
        <w:t xml:space="preserve">„Unsere Kunden äußerten den Wunsch, mit VDP auch in die Vergangenheit blicken zu können, um Fehler zu dokumentieren und Ursachen zu identifizieren“, erklärt Michael </w:t>
      </w:r>
      <w:proofErr w:type="spellStart"/>
      <w:r w:rsidRPr="000B18F8">
        <w:rPr>
          <w:rFonts w:ascii="Arial" w:eastAsia="Times New Roman" w:hAnsi="Arial" w:cs="Arial"/>
          <w:color w:val="000000"/>
          <w:sz w:val="23"/>
          <w:szCs w:val="23"/>
          <w:lang w:eastAsia="de-DE"/>
        </w:rPr>
        <w:t>Werbs</w:t>
      </w:r>
      <w:proofErr w:type="spellEnd"/>
      <w:r w:rsidRPr="000B18F8">
        <w:rPr>
          <w:rFonts w:ascii="Arial" w:eastAsia="Times New Roman" w:hAnsi="Arial" w:cs="Arial"/>
          <w:color w:val="000000"/>
          <w:sz w:val="23"/>
          <w:szCs w:val="23"/>
          <w:lang w:eastAsia="de-DE"/>
        </w:rPr>
        <w:t xml:space="preserve">, </w:t>
      </w:r>
      <w:proofErr w:type="spellStart"/>
      <w:r w:rsidRPr="000B18F8">
        <w:rPr>
          <w:rFonts w:ascii="Arial" w:eastAsia="Times New Roman" w:hAnsi="Arial" w:cs="Arial"/>
          <w:color w:val="000000"/>
          <w:sz w:val="23"/>
          <w:szCs w:val="23"/>
          <w:lang w:eastAsia="de-DE"/>
        </w:rPr>
        <w:t>Director</w:t>
      </w:r>
      <w:proofErr w:type="spellEnd"/>
      <w:r w:rsidRPr="000B18F8">
        <w:rPr>
          <w:rFonts w:ascii="Arial" w:eastAsia="Times New Roman" w:hAnsi="Arial" w:cs="Arial"/>
          <w:color w:val="000000"/>
          <w:sz w:val="23"/>
          <w:szCs w:val="23"/>
          <w:lang w:eastAsia="de-DE"/>
        </w:rPr>
        <w:t xml:space="preserve"> </w:t>
      </w:r>
      <w:proofErr w:type="spellStart"/>
      <w:r w:rsidRPr="000B18F8">
        <w:rPr>
          <w:rFonts w:ascii="Arial" w:eastAsia="Times New Roman" w:hAnsi="Arial" w:cs="Arial"/>
          <w:color w:val="000000"/>
          <w:sz w:val="23"/>
          <w:szCs w:val="23"/>
          <w:lang w:eastAsia="de-DE"/>
        </w:rPr>
        <w:t>of</w:t>
      </w:r>
      <w:proofErr w:type="spellEnd"/>
      <w:r w:rsidRPr="000B18F8">
        <w:rPr>
          <w:rFonts w:ascii="Arial" w:eastAsia="Times New Roman" w:hAnsi="Arial" w:cs="Arial"/>
          <w:color w:val="000000"/>
          <w:sz w:val="23"/>
          <w:szCs w:val="23"/>
          <w:lang w:eastAsia="de-DE"/>
        </w:rPr>
        <w:t xml:space="preserve"> Edge Solutions. „Mit herkömmlichen Kameras können Pressenbetreiber zwar den Werkzeugraum überwachen lassen, müssen dann aber die Videos im Nachgang mühsam selbst auswerten. Diese Arbeit nimmt der VDP Analyzer unseren Kunden ab.“</w:t>
      </w:r>
    </w:p>
    <w:p w:rsidR="000B18F8" w:rsidRPr="000B18F8" w:rsidRDefault="000B18F8" w:rsidP="000B18F8">
      <w:pPr>
        <w:spacing w:before="150" w:after="150" w:line="240" w:lineRule="auto"/>
        <w:outlineLvl w:val="1"/>
        <w:rPr>
          <w:rFonts w:ascii="Arial" w:eastAsia="Times New Roman" w:hAnsi="Arial" w:cs="Arial"/>
          <w:color w:val="000000"/>
          <w:spacing w:val="12"/>
          <w:sz w:val="30"/>
          <w:szCs w:val="30"/>
          <w:lang w:eastAsia="de-DE"/>
        </w:rPr>
      </w:pPr>
      <w:r w:rsidRPr="000B18F8">
        <w:rPr>
          <w:rFonts w:ascii="Arial" w:eastAsia="Times New Roman" w:hAnsi="Arial" w:cs="Arial"/>
          <w:color w:val="000000"/>
          <w:spacing w:val="12"/>
          <w:sz w:val="30"/>
          <w:szCs w:val="30"/>
          <w:lang w:eastAsia="de-DE"/>
        </w:rPr>
        <w:t> Ansprechpartner</w:t>
      </w:r>
    </w:p>
    <w:p w:rsidR="000B18F8" w:rsidRPr="000B18F8" w:rsidRDefault="000B18F8" w:rsidP="000B18F8">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 xml:space="preserve">Herr Simon </w:t>
      </w:r>
      <w:proofErr w:type="spellStart"/>
      <w:r w:rsidRPr="000B18F8">
        <w:rPr>
          <w:rFonts w:ascii="Arial" w:eastAsia="Times New Roman" w:hAnsi="Arial" w:cs="Arial"/>
          <w:color w:val="000000"/>
          <w:sz w:val="23"/>
          <w:szCs w:val="23"/>
          <w:lang w:eastAsia="de-DE"/>
        </w:rPr>
        <w:t>Scherrenbacher</w:t>
      </w:r>
      <w:proofErr w:type="spellEnd"/>
    </w:p>
    <w:p w:rsidR="000B18F8" w:rsidRPr="000B18F8" w:rsidRDefault="000B18F8" w:rsidP="000B18F8">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 +49 (0) 7161 66-7789</w:t>
      </w:r>
    </w:p>
    <w:p w:rsidR="000B18F8" w:rsidRPr="000B18F8" w:rsidRDefault="000B18F8" w:rsidP="000B18F8">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0B18F8">
          <w:rPr>
            <w:rFonts w:ascii="Arial" w:eastAsia="Times New Roman" w:hAnsi="Arial" w:cs="Arial"/>
            <w:color w:val="000000"/>
            <w:sz w:val="23"/>
            <w:szCs w:val="23"/>
            <w:u w:val="single"/>
            <w:lang w:eastAsia="de-DE"/>
          </w:rPr>
          <w:t>simon.scherrenbacher@schulergroup.com</w:t>
        </w:r>
      </w:hyperlink>
    </w:p>
    <w:p w:rsid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Halle 8 – Stand 8306</w:t>
      </w:r>
    </w:p>
    <w:p w:rsidR="000B18F8" w:rsidRPr="000B18F8" w:rsidRDefault="000B18F8" w:rsidP="000B18F8">
      <w:pPr>
        <w:spacing w:line="240" w:lineRule="auto"/>
        <w:rPr>
          <w:rFonts w:ascii="Arial" w:eastAsia="Times New Roman" w:hAnsi="Arial" w:cs="Arial"/>
          <w:color w:val="000000"/>
          <w:sz w:val="23"/>
          <w:szCs w:val="23"/>
          <w:lang w:eastAsia="de-DE"/>
        </w:rPr>
      </w:pPr>
    </w:p>
    <w:p w:rsidR="000B18F8" w:rsidRPr="000B18F8" w:rsidRDefault="000B18F8" w:rsidP="000B18F8">
      <w:pPr>
        <w:spacing w:before="150" w:after="150" w:line="240" w:lineRule="auto"/>
        <w:outlineLvl w:val="1"/>
        <w:rPr>
          <w:rFonts w:ascii="Arial" w:eastAsia="Times New Roman" w:hAnsi="Arial" w:cs="Arial"/>
          <w:color w:val="000000"/>
          <w:spacing w:val="12"/>
          <w:sz w:val="30"/>
          <w:szCs w:val="30"/>
          <w:lang w:eastAsia="de-DE"/>
        </w:rPr>
      </w:pPr>
      <w:r w:rsidRPr="000B18F8">
        <w:rPr>
          <w:rFonts w:ascii="Arial" w:eastAsia="Times New Roman" w:hAnsi="Arial" w:cs="Arial"/>
          <w:color w:val="000000"/>
          <w:spacing w:val="12"/>
          <w:sz w:val="30"/>
          <w:szCs w:val="30"/>
          <w:lang w:eastAsia="de-DE"/>
        </w:rPr>
        <w:t> Produktgruppe</w:t>
      </w:r>
    </w:p>
    <w:p w:rsidR="000B18F8" w:rsidRPr="000B18F8" w:rsidRDefault="000B18F8" w:rsidP="000B18F8">
      <w:pPr>
        <w:spacing w:line="240" w:lineRule="auto"/>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Umformtechnologien kalt / warm</w:t>
      </w:r>
    </w:p>
    <w:p w:rsidR="000B18F8" w:rsidRPr="000B18F8" w:rsidRDefault="000B18F8" w:rsidP="000B18F8">
      <w:pPr>
        <w:spacing w:line="240" w:lineRule="auto"/>
        <w:rPr>
          <w:rFonts w:ascii="Arial" w:eastAsia="Times New Roman" w:hAnsi="Arial" w:cs="Arial"/>
          <w:color w:val="000000"/>
          <w:sz w:val="23"/>
          <w:szCs w:val="23"/>
          <w:lang w:eastAsia="de-DE"/>
        </w:rPr>
      </w:pPr>
      <w:hyperlink r:id="rId10" w:tgtFrame="_blank" w:history="1">
        <w:r w:rsidRPr="000B18F8">
          <w:rPr>
            <w:rFonts w:ascii="Arial" w:eastAsia="Times New Roman" w:hAnsi="Arial" w:cs="Arial"/>
            <w:color w:val="000000"/>
            <w:sz w:val="23"/>
            <w:szCs w:val="23"/>
            <w:u w:val="single"/>
            <w:lang w:eastAsia="de-DE"/>
          </w:rPr>
          <w:t>Zum Ausstelle</w:t>
        </w:r>
        <w:r w:rsidRPr="000B18F8">
          <w:rPr>
            <w:rFonts w:ascii="Arial" w:eastAsia="Times New Roman" w:hAnsi="Arial" w:cs="Arial"/>
            <w:color w:val="000000"/>
            <w:sz w:val="23"/>
            <w:szCs w:val="23"/>
            <w:u w:val="single"/>
            <w:lang w:eastAsia="de-DE"/>
          </w:rPr>
          <w:t>r</w:t>
        </w:r>
        <w:r w:rsidRPr="000B18F8">
          <w:rPr>
            <w:rFonts w:ascii="Arial" w:eastAsia="Times New Roman" w:hAnsi="Arial" w:cs="Arial"/>
            <w:color w:val="000000"/>
            <w:sz w:val="23"/>
            <w:szCs w:val="23"/>
            <w:u w:val="single"/>
            <w:lang w:eastAsia="de-DE"/>
          </w:rPr>
          <w:t>-Showroom</w:t>
        </w:r>
      </w:hyperlink>
    </w:p>
    <w:p w:rsidR="000B18F8" w:rsidRDefault="000B18F8" w:rsidP="000B18F8">
      <w:pPr>
        <w:spacing w:before="150" w:after="150" w:line="240" w:lineRule="auto"/>
        <w:outlineLvl w:val="1"/>
        <w:rPr>
          <w:rFonts w:ascii="Arial" w:eastAsia="Times New Roman" w:hAnsi="Arial" w:cs="Arial"/>
          <w:color w:val="000000"/>
          <w:spacing w:val="12"/>
          <w:sz w:val="30"/>
          <w:szCs w:val="30"/>
          <w:lang w:eastAsia="de-DE"/>
        </w:rPr>
      </w:pPr>
    </w:p>
    <w:p w:rsidR="000B18F8" w:rsidRPr="000B18F8" w:rsidRDefault="000B18F8" w:rsidP="000B18F8">
      <w:pPr>
        <w:spacing w:before="150" w:after="150" w:line="240" w:lineRule="auto"/>
        <w:outlineLvl w:val="1"/>
        <w:rPr>
          <w:rFonts w:ascii="Arial" w:eastAsia="Times New Roman" w:hAnsi="Arial" w:cs="Arial"/>
          <w:color w:val="000000"/>
          <w:spacing w:val="12"/>
          <w:sz w:val="30"/>
          <w:szCs w:val="30"/>
          <w:lang w:eastAsia="de-DE"/>
        </w:rPr>
      </w:pPr>
      <w:r w:rsidRPr="000B18F8">
        <w:rPr>
          <w:rFonts w:ascii="Arial" w:eastAsia="Times New Roman" w:hAnsi="Arial" w:cs="Arial"/>
          <w:color w:val="000000"/>
          <w:spacing w:val="12"/>
          <w:sz w:val="30"/>
          <w:szCs w:val="30"/>
          <w:lang w:eastAsia="de-DE"/>
        </w:rPr>
        <w:t> Kontakt</w:t>
      </w:r>
    </w:p>
    <w:p w:rsidR="000B18F8" w:rsidRPr="000B18F8" w:rsidRDefault="000B18F8" w:rsidP="000B18F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Schuler Pressen GmbH</w:t>
      </w:r>
    </w:p>
    <w:p w:rsidR="000B18F8" w:rsidRPr="000B18F8" w:rsidRDefault="000B18F8" w:rsidP="000B18F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Schuler-Platz 1</w:t>
      </w:r>
    </w:p>
    <w:p w:rsidR="000B18F8" w:rsidRPr="000B18F8" w:rsidRDefault="000B18F8" w:rsidP="000B18F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73033 Göppingen</w:t>
      </w:r>
    </w:p>
    <w:p w:rsidR="000B18F8" w:rsidRPr="000B18F8" w:rsidRDefault="000B18F8" w:rsidP="000B18F8">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Deutschland</w:t>
      </w:r>
    </w:p>
    <w:p w:rsidR="000B18F8" w:rsidRPr="000B18F8" w:rsidRDefault="000B18F8" w:rsidP="000B18F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 +49 7161 66 0</w:t>
      </w:r>
    </w:p>
    <w:p w:rsidR="000B18F8" w:rsidRPr="000B18F8" w:rsidRDefault="000B18F8" w:rsidP="000B18F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0B18F8">
        <w:rPr>
          <w:rFonts w:ascii="Arial" w:eastAsia="Times New Roman" w:hAnsi="Arial" w:cs="Arial"/>
          <w:color w:val="000000"/>
          <w:sz w:val="23"/>
          <w:szCs w:val="23"/>
          <w:lang w:eastAsia="de-DE"/>
        </w:rPr>
        <w:t> +49 7161 66 233</w:t>
      </w:r>
    </w:p>
    <w:p w:rsidR="000B18F8" w:rsidRPr="000B18F8" w:rsidRDefault="000B18F8" w:rsidP="000B18F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0B18F8">
          <w:rPr>
            <w:rFonts w:ascii="Arial" w:eastAsia="Times New Roman" w:hAnsi="Arial" w:cs="Arial"/>
            <w:color w:val="000000"/>
            <w:sz w:val="23"/>
            <w:szCs w:val="23"/>
            <w:u w:val="single"/>
            <w:lang w:eastAsia="de-DE"/>
          </w:rPr>
          <w:t>info@schulergroup.com</w:t>
        </w:r>
      </w:hyperlink>
    </w:p>
    <w:p w:rsidR="000B18F8" w:rsidRPr="000B18F8" w:rsidRDefault="000B18F8" w:rsidP="000B18F8">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0B18F8">
          <w:rPr>
            <w:rFonts w:ascii="Arial" w:eastAsia="Times New Roman" w:hAnsi="Arial" w:cs="Arial"/>
            <w:color w:val="000000"/>
            <w:sz w:val="23"/>
            <w:szCs w:val="23"/>
            <w:u w:val="single"/>
            <w:lang w:eastAsia="de-DE"/>
          </w:rPr>
          <w:t>www.schulergroup.com</w:t>
        </w:r>
      </w:hyperlink>
    </w:p>
    <w:p w:rsidR="00046823" w:rsidRDefault="00046823"/>
    <w:sectPr w:rsidR="000468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9B5"/>
    <w:multiLevelType w:val="multilevel"/>
    <w:tmpl w:val="F00C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436EC6"/>
    <w:multiLevelType w:val="multilevel"/>
    <w:tmpl w:val="C3B8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B938CF"/>
    <w:multiLevelType w:val="multilevel"/>
    <w:tmpl w:val="2F26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8F8"/>
    <w:rsid w:val="00046823"/>
    <w:rsid w:val="000B18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99E9A"/>
  <w15:chartTrackingRefBased/>
  <w15:docId w15:val="{F9E5042B-EBCF-4264-91CF-C9C1CBA4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211157">
      <w:bodyDiv w:val="1"/>
      <w:marLeft w:val="0"/>
      <w:marRight w:val="0"/>
      <w:marTop w:val="0"/>
      <w:marBottom w:val="0"/>
      <w:divBdr>
        <w:top w:val="none" w:sz="0" w:space="0" w:color="auto"/>
        <w:left w:val="none" w:sz="0" w:space="0" w:color="auto"/>
        <w:bottom w:val="none" w:sz="0" w:space="0" w:color="auto"/>
        <w:right w:val="none" w:sz="0" w:space="0" w:color="auto"/>
      </w:divBdr>
      <w:divsChild>
        <w:div w:id="1586573894">
          <w:marLeft w:val="-225"/>
          <w:marRight w:val="-225"/>
          <w:marTop w:val="0"/>
          <w:marBottom w:val="0"/>
          <w:divBdr>
            <w:top w:val="none" w:sz="0" w:space="0" w:color="auto"/>
            <w:left w:val="none" w:sz="0" w:space="0" w:color="auto"/>
            <w:bottom w:val="none" w:sz="0" w:space="0" w:color="auto"/>
            <w:right w:val="none" w:sz="0" w:space="0" w:color="auto"/>
          </w:divBdr>
          <w:divsChild>
            <w:div w:id="1109811786">
              <w:marLeft w:val="0"/>
              <w:marRight w:val="0"/>
              <w:marTop w:val="0"/>
              <w:marBottom w:val="0"/>
              <w:divBdr>
                <w:top w:val="none" w:sz="0" w:space="0" w:color="auto"/>
                <w:left w:val="none" w:sz="0" w:space="0" w:color="auto"/>
                <w:bottom w:val="none" w:sz="0" w:space="0" w:color="auto"/>
                <w:right w:val="none" w:sz="0" w:space="0" w:color="auto"/>
              </w:divBdr>
            </w:div>
          </w:divsChild>
        </w:div>
        <w:div w:id="121047502">
          <w:marLeft w:val="0"/>
          <w:marRight w:val="0"/>
          <w:marTop w:val="0"/>
          <w:marBottom w:val="480"/>
          <w:divBdr>
            <w:top w:val="none" w:sz="0" w:space="0" w:color="auto"/>
            <w:left w:val="none" w:sz="0" w:space="0" w:color="auto"/>
            <w:bottom w:val="none" w:sz="0" w:space="0" w:color="auto"/>
            <w:right w:val="none" w:sz="0" w:space="0" w:color="auto"/>
          </w:divBdr>
          <w:divsChild>
            <w:div w:id="1366295739">
              <w:marLeft w:val="-225"/>
              <w:marRight w:val="-225"/>
              <w:marTop w:val="0"/>
              <w:marBottom w:val="0"/>
              <w:divBdr>
                <w:top w:val="none" w:sz="0" w:space="0" w:color="auto"/>
                <w:left w:val="none" w:sz="0" w:space="0" w:color="auto"/>
                <w:bottom w:val="none" w:sz="0" w:space="0" w:color="auto"/>
                <w:right w:val="none" w:sz="0" w:space="0" w:color="auto"/>
              </w:divBdr>
              <w:divsChild>
                <w:div w:id="1299385365">
                  <w:marLeft w:val="0"/>
                  <w:marRight w:val="0"/>
                  <w:marTop w:val="0"/>
                  <w:marBottom w:val="0"/>
                  <w:divBdr>
                    <w:top w:val="none" w:sz="0" w:space="0" w:color="auto"/>
                    <w:left w:val="none" w:sz="0" w:space="0" w:color="auto"/>
                    <w:bottom w:val="none" w:sz="0" w:space="0" w:color="auto"/>
                    <w:right w:val="none" w:sz="0" w:space="0" w:color="auto"/>
                  </w:divBdr>
                </w:div>
                <w:div w:id="21022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53234">
          <w:marLeft w:val="0"/>
          <w:marRight w:val="0"/>
          <w:marTop w:val="0"/>
          <w:marBottom w:val="480"/>
          <w:divBdr>
            <w:top w:val="none" w:sz="0" w:space="0" w:color="auto"/>
            <w:left w:val="none" w:sz="0" w:space="0" w:color="auto"/>
            <w:bottom w:val="none" w:sz="0" w:space="0" w:color="auto"/>
            <w:right w:val="none" w:sz="0" w:space="0" w:color="auto"/>
          </w:divBdr>
          <w:divsChild>
            <w:div w:id="121388217">
              <w:marLeft w:val="-225"/>
              <w:marRight w:val="-225"/>
              <w:marTop w:val="0"/>
              <w:marBottom w:val="0"/>
              <w:divBdr>
                <w:top w:val="none" w:sz="0" w:space="0" w:color="auto"/>
                <w:left w:val="none" w:sz="0" w:space="0" w:color="auto"/>
                <w:bottom w:val="none" w:sz="0" w:space="0" w:color="auto"/>
                <w:right w:val="none" w:sz="0" w:space="0" w:color="auto"/>
              </w:divBdr>
              <w:divsChild>
                <w:div w:id="210851062">
                  <w:marLeft w:val="0"/>
                  <w:marRight w:val="0"/>
                  <w:marTop w:val="0"/>
                  <w:marBottom w:val="0"/>
                  <w:divBdr>
                    <w:top w:val="none" w:sz="0" w:space="0" w:color="auto"/>
                    <w:left w:val="none" w:sz="0" w:space="0" w:color="auto"/>
                    <w:bottom w:val="none" w:sz="0" w:space="0" w:color="auto"/>
                    <w:right w:val="none" w:sz="0" w:space="0" w:color="auto"/>
                  </w:divBdr>
                  <w:divsChild>
                    <w:div w:id="6830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3154">
          <w:marLeft w:val="0"/>
          <w:marRight w:val="0"/>
          <w:marTop w:val="0"/>
          <w:marBottom w:val="480"/>
          <w:divBdr>
            <w:top w:val="none" w:sz="0" w:space="0" w:color="auto"/>
            <w:left w:val="none" w:sz="0" w:space="0" w:color="auto"/>
            <w:bottom w:val="none" w:sz="0" w:space="0" w:color="auto"/>
            <w:right w:val="none" w:sz="0" w:space="0" w:color="auto"/>
          </w:divBdr>
          <w:divsChild>
            <w:div w:id="391737074">
              <w:marLeft w:val="-225"/>
              <w:marRight w:val="-225"/>
              <w:marTop w:val="0"/>
              <w:marBottom w:val="0"/>
              <w:divBdr>
                <w:top w:val="none" w:sz="0" w:space="0" w:color="auto"/>
                <w:left w:val="none" w:sz="0" w:space="0" w:color="auto"/>
                <w:bottom w:val="none" w:sz="0" w:space="0" w:color="auto"/>
                <w:right w:val="none" w:sz="0" w:space="0" w:color="auto"/>
              </w:divBdr>
              <w:divsChild>
                <w:div w:id="42592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76676">
          <w:marLeft w:val="-225"/>
          <w:marRight w:val="-225"/>
          <w:marTop w:val="0"/>
          <w:marBottom w:val="0"/>
          <w:divBdr>
            <w:top w:val="none" w:sz="0" w:space="0" w:color="auto"/>
            <w:left w:val="none" w:sz="0" w:space="0" w:color="auto"/>
            <w:bottom w:val="none" w:sz="0" w:space="0" w:color="auto"/>
            <w:right w:val="none" w:sz="0" w:space="0" w:color="auto"/>
          </w:divBdr>
          <w:divsChild>
            <w:div w:id="914894416">
              <w:marLeft w:val="0"/>
              <w:marRight w:val="0"/>
              <w:marTop w:val="0"/>
              <w:marBottom w:val="0"/>
              <w:divBdr>
                <w:top w:val="none" w:sz="0" w:space="0" w:color="auto"/>
                <w:left w:val="none" w:sz="0" w:space="0" w:color="auto"/>
                <w:bottom w:val="none" w:sz="0" w:space="0" w:color="auto"/>
                <w:right w:val="none" w:sz="0" w:space="0" w:color="auto"/>
              </w:divBdr>
              <w:divsChild>
                <w:div w:id="1553956387">
                  <w:marLeft w:val="0"/>
                  <w:marRight w:val="0"/>
                  <w:marTop w:val="0"/>
                  <w:marBottom w:val="480"/>
                  <w:divBdr>
                    <w:top w:val="none" w:sz="0" w:space="0" w:color="auto"/>
                    <w:left w:val="none" w:sz="0" w:space="0" w:color="auto"/>
                    <w:bottom w:val="none" w:sz="0" w:space="0" w:color="auto"/>
                    <w:right w:val="none" w:sz="0" w:space="0" w:color="auto"/>
                  </w:divBdr>
                </w:div>
                <w:div w:id="704674469">
                  <w:marLeft w:val="0"/>
                  <w:marRight w:val="0"/>
                  <w:marTop w:val="0"/>
                  <w:marBottom w:val="480"/>
                  <w:divBdr>
                    <w:top w:val="none" w:sz="0" w:space="0" w:color="auto"/>
                    <w:left w:val="none" w:sz="0" w:space="0" w:color="auto"/>
                    <w:bottom w:val="none" w:sz="0" w:space="0" w:color="auto"/>
                    <w:right w:val="none" w:sz="0" w:space="0" w:color="auto"/>
                  </w:divBdr>
                </w:div>
                <w:div w:id="927032957">
                  <w:marLeft w:val="0"/>
                  <w:marRight w:val="0"/>
                  <w:marTop w:val="0"/>
                  <w:marBottom w:val="480"/>
                  <w:divBdr>
                    <w:top w:val="none" w:sz="0" w:space="0" w:color="auto"/>
                    <w:left w:val="none" w:sz="0" w:space="0" w:color="auto"/>
                    <w:bottom w:val="none" w:sz="0" w:space="0" w:color="auto"/>
                    <w:right w:val="none" w:sz="0" w:space="0" w:color="auto"/>
                  </w:divBdr>
                </w:div>
                <w:div w:id="1571185889">
                  <w:marLeft w:val="0"/>
                  <w:marRight w:val="0"/>
                  <w:marTop w:val="0"/>
                  <w:marBottom w:val="480"/>
                  <w:divBdr>
                    <w:top w:val="none" w:sz="0" w:space="0" w:color="auto"/>
                    <w:left w:val="none" w:sz="0" w:space="0" w:color="auto"/>
                    <w:bottom w:val="none" w:sz="0" w:space="0" w:color="auto"/>
                    <w:right w:val="none" w:sz="0" w:space="0" w:color="auto"/>
                  </w:divBdr>
                </w:div>
              </w:divsChild>
            </w:div>
            <w:div w:id="1431003994">
              <w:marLeft w:val="0"/>
              <w:marRight w:val="0"/>
              <w:marTop w:val="0"/>
              <w:marBottom w:val="0"/>
              <w:divBdr>
                <w:top w:val="none" w:sz="0" w:space="0" w:color="auto"/>
                <w:left w:val="none" w:sz="0" w:space="0" w:color="auto"/>
                <w:bottom w:val="none" w:sz="0" w:space="0" w:color="auto"/>
                <w:right w:val="none" w:sz="0" w:space="0" w:color="auto"/>
              </w:divBdr>
              <w:divsChild>
                <w:div w:id="196356274">
                  <w:marLeft w:val="0"/>
                  <w:marRight w:val="0"/>
                  <w:marTop w:val="0"/>
                  <w:marBottom w:val="480"/>
                  <w:divBdr>
                    <w:top w:val="none" w:sz="0" w:space="0" w:color="auto"/>
                    <w:left w:val="none" w:sz="0" w:space="0" w:color="auto"/>
                    <w:bottom w:val="none" w:sz="0" w:space="0" w:color="auto"/>
                    <w:right w:val="none" w:sz="0" w:space="0" w:color="auto"/>
                  </w:divBdr>
                  <w:divsChild>
                    <w:div w:id="17871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526_83ca364b-f3b2-446e-8f3b-4c64d6bfcd21.jpg" TargetMode="External"/><Relationship Id="rId12" Type="http://schemas.openxmlformats.org/officeDocument/2006/relationships/hyperlink" Target="http://www.schule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uejwngtitqwr0eqo');" TargetMode="External"/><Relationship Id="rId5" Type="http://schemas.openxmlformats.org/officeDocument/2006/relationships/hyperlink" Target="http://www.schulergroup.com/" TargetMode="External"/><Relationship Id="rId10" Type="http://schemas.openxmlformats.org/officeDocument/2006/relationships/hyperlink" Target="https://www.blechexpo-messe.de/ausstellerverzeichnis/showroom/exhibitor-detail/63636-schuler-pressen-gmbh/" TargetMode="External"/><Relationship Id="rId4" Type="http://schemas.openxmlformats.org/officeDocument/2006/relationships/webSettings" Target="webSettings.xml"/><Relationship Id="rId9" Type="http://schemas.openxmlformats.org/officeDocument/2006/relationships/hyperlink" Target="javascript:linkTo_UnCryptMailto('ocknvq,ukoqp0uejgttgpdcejgtBuejwngtitqwr0eq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2398</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2021-10-18T08:54:00Z</dcterms:created>
  <dcterms:modified xsi:type="dcterms:W3CDTF">2021-10-18T08:57:00Z</dcterms:modified>
</cp:coreProperties>
</file>